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A242" w14:textId="78E7C0B1" w:rsidR="00772F39" w:rsidRDefault="00772F39" w:rsidP="00323027">
      <w:pPr>
        <w:rPr>
          <w:rFonts w:cs="MS Sans Serif"/>
          <w:b/>
          <w:sz w:val="24"/>
        </w:rPr>
      </w:pPr>
    </w:p>
    <w:p w14:paraId="23288BC1" w14:textId="6BF745BD" w:rsidR="00A318F8" w:rsidRPr="00444C27" w:rsidRDefault="00A318F8" w:rsidP="00323027">
      <w:pPr>
        <w:rPr>
          <w:rFonts w:cs="MS Sans Serif"/>
          <w:b/>
          <w:sz w:val="24"/>
        </w:rPr>
      </w:pPr>
      <w:r>
        <w:rPr>
          <w:rFonts w:cs="MS Sans Serif"/>
          <w:b/>
          <w:sz w:val="24"/>
        </w:rPr>
        <w:t xml:space="preserve">Révision </w:t>
      </w:r>
      <w:r w:rsidR="004B1330">
        <w:rPr>
          <w:rFonts w:cs="MS Sans Serif"/>
          <w:b/>
          <w:sz w:val="24"/>
        </w:rPr>
        <w:t>1</w:t>
      </w:r>
      <w:r w:rsidR="0012294B">
        <w:rPr>
          <w:rFonts w:cs="MS Sans Serif"/>
          <w:b/>
          <w:sz w:val="24"/>
        </w:rPr>
        <w:t xml:space="preserve"> du </w:t>
      </w:r>
      <w:r w:rsidR="004B1330">
        <w:rPr>
          <w:rFonts w:cs="MS Sans Serif"/>
          <w:b/>
          <w:sz w:val="24"/>
        </w:rPr>
        <w:t>18/10</w:t>
      </w:r>
      <w:r w:rsidR="00A02756">
        <w:rPr>
          <w:rFonts w:cs="MS Sans Serif"/>
          <w:b/>
          <w:sz w:val="24"/>
        </w:rPr>
        <w:t>/2022</w:t>
      </w:r>
    </w:p>
    <w:p w14:paraId="6586336B" w14:textId="77777777" w:rsidR="00772F39" w:rsidRDefault="00772F39" w:rsidP="001A61B4">
      <w:pPr>
        <w:rPr>
          <w:rFonts w:cs="MS Sans Serif"/>
        </w:rPr>
      </w:pPr>
    </w:p>
    <w:p w14:paraId="686F7493" w14:textId="77777777" w:rsidR="00772F39" w:rsidRDefault="00772F39" w:rsidP="001A61B4">
      <w:pPr>
        <w:rPr>
          <w:rFonts w:cs="MS Sans Serif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008"/>
        <w:gridCol w:w="3402"/>
        <w:gridCol w:w="1701"/>
        <w:gridCol w:w="1560"/>
      </w:tblGrid>
      <w:tr w:rsidR="00772F39" w:rsidRPr="009D07CA" w14:paraId="7D305B2C" w14:textId="77777777">
        <w:trPr>
          <w:cantSplit/>
          <w:tblHeader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0A0A" w14:textId="77777777" w:rsidR="00772F39" w:rsidRPr="009D07CA" w:rsidRDefault="00772F39" w:rsidP="001A61B4">
            <w:pPr>
              <w:pStyle w:val="En-tte"/>
              <w:tabs>
                <w:tab w:val="clear" w:pos="4536"/>
                <w:tab w:val="clear" w:pos="9072"/>
              </w:tabs>
            </w:pPr>
            <w:r w:rsidRPr="009D07CA">
              <w:t>Date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E4EA" w14:textId="77777777" w:rsidR="00772F39" w:rsidRPr="009D07CA" w:rsidRDefault="00772F39" w:rsidP="001A61B4">
            <w:r w:rsidRPr="009D07CA">
              <w:t>H</w:t>
            </w:r>
            <w:r w:rsidR="00AC04F7" w:rsidRPr="009D07CA">
              <w:t>oraire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98E" w14:textId="77777777" w:rsidR="00772F39" w:rsidRPr="009D07CA" w:rsidRDefault="00772F39" w:rsidP="001A61B4">
            <w:r w:rsidRPr="009D07CA">
              <w:t>Sujet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2DE" w14:textId="77777777" w:rsidR="00772F39" w:rsidRPr="009D07CA" w:rsidRDefault="00772F39" w:rsidP="001A61B4">
            <w:r w:rsidRPr="009D07CA">
              <w:t xml:space="preserve">Intervenants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3FE0" w14:textId="77777777" w:rsidR="00772F39" w:rsidRPr="009D07CA" w:rsidRDefault="00772F39" w:rsidP="001A61B4">
            <w:r w:rsidRPr="009D07CA">
              <w:t>Salle</w:t>
            </w:r>
          </w:p>
        </w:tc>
      </w:tr>
      <w:tr w:rsidR="00353DAD" w:rsidRPr="009D07CA" w14:paraId="37656832" w14:textId="77777777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AF47" w14:textId="6DA01478" w:rsidR="00353DAD" w:rsidRPr="009D07CA" w:rsidRDefault="00353DAD" w:rsidP="007F210E">
            <w:pPr>
              <w:pStyle w:val="En-tte"/>
              <w:tabs>
                <w:tab w:val="clear" w:pos="4536"/>
                <w:tab w:val="clear" w:pos="9072"/>
              </w:tabs>
            </w:pPr>
            <w:r w:rsidRPr="009D07CA">
              <w:t xml:space="preserve">Vendredi </w:t>
            </w:r>
            <w:r w:rsidR="00790F8C">
              <w:t>30</w:t>
            </w:r>
            <w:r w:rsidR="00E97648">
              <w:t xml:space="preserve"> </w:t>
            </w:r>
            <w:r w:rsidR="006333B8" w:rsidRPr="009D07CA">
              <w:t>septembre 20</w:t>
            </w:r>
            <w:r w:rsidR="00E97648">
              <w:t>2</w:t>
            </w:r>
            <w:r w:rsidR="00790F8C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2038" w14:textId="77777777" w:rsidR="00353DAD" w:rsidRPr="009D07CA" w:rsidRDefault="006333B8" w:rsidP="001A61B4">
            <w:r w:rsidRPr="009D07CA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DA0" w14:textId="77777777" w:rsidR="00353DAD" w:rsidRPr="009D07CA" w:rsidRDefault="00353DAD" w:rsidP="001A61B4">
            <w:r w:rsidRPr="009D07CA">
              <w:t>Présentation du module</w:t>
            </w:r>
          </w:p>
          <w:p w14:paraId="37943F54" w14:textId="77777777" w:rsidR="00353DAD" w:rsidRPr="009D07CA" w:rsidRDefault="00353DAD" w:rsidP="004B34A2">
            <w:r w:rsidRPr="009D07CA">
              <w:t xml:space="preserve">Méthodes </w:t>
            </w:r>
            <w:r w:rsidR="004B34A2">
              <w:t>conventionnelles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48F0" w14:textId="77777777" w:rsidR="00353DAD" w:rsidRPr="009D07CA" w:rsidRDefault="00353DAD" w:rsidP="001A61B4">
            <w:proofErr w:type="spellStart"/>
            <w:r w:rsidRPr="009D07CA">
              <w:t>M.Pré</w:t>
            </w:r>
            <w:proofErr w:type="spellEnd"/>
          </w:p>
          <w:p w14:paraId="4F510DB5" w14:textId="77777777" w:rsidR="00353DAD" w:rsidRPr="009D07CA" w:rsidRDefault="00353DAD" w:rsidP="001A61B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F85" w14:textId="77777777" w:rsidR="00353DAD" w:rsidRPr="009D07CA" w:rsidRDefault="00353DAD" w:rsidP="001A61B4">
            <w:r w:rsidRPr="009D07CA">
              <w:t>Amphi</w:t>
            </w:r>
          </w:p>
        </w:tc>
      </w:tr>
      <w:tr w:rsidR="00353DAD" w:rsidRPr="00946852" w14:paraId="1B124CF0" w14:textId="77777777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8C6" w14:textId="031657AE" w:rsidR="00353DAD" w:rsidRPr="009D07CA" w:rsidRDefault="00353DAD" w:rsidP="007F210E">
            <w:pPr>
              <w:pStyle w:val="En-tte"/>
              <w:tabs>
                <w:tab w:val="clear" w:pos="4536"/>
                <w:tab w:val="clear" w:pos="9072"/>
              </w:tabs>
            </w:pPr>
            <w:r w:rsidRPr="009D07CA">
              <w:t xml:space="preserve">Vendredi </w:t>
            </w:r>
            <w:r w:rsidR="00790F8C">
              <w:t>7</w:t>
            </w:r>
            <w:r w:rsidRPr="009D07CA">
              <w:t xml:space="preserve"> octobre 20</w:t>
            </w:r>
            <w:r w:rsidR="00E97648">
              <w:t>2</w:t>
            </w:r>
            <w:r w:rsidR="00790F8C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8020" w14:textId="77777777" w:rsidR="00353DAD" w:rsidRPr="009D07CA" w:rsidRDefault="006333B8" w:rsidP="000F1450">
            <w:pPr>
              <w:pStyle w:val="En-tte"/>
              <w:tabs>
                <w:tab w:val="clear" w:pos="4536"/>
                <w:tab w:val="clear" w:pos="9072"/>
              </w:tabs>
            </w:pPr>
            <w:r w:rsidRPr="009D07CA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08E" w14:textId="77777777" w:rsidR="00353DAD" w:rsidRPr="00946852" w:rsidRDefault="00353DAD" w:rsidP="000F1450">
            <w:pPr>
              <w:pStyle w:val="En-tte"/>
              <w:tabs>
                <w:tab w:val="clear" w:pos="4536"/>
                <w:tab w:val="clear" w:pos="9072"/>
              </w:tabs>
              <w:rPr>
                <w:color w:val="FF0000"/>
              </w:rPr>
            </w:pPr>
            <w:r w:rsidRPr="009D07CA">
              <w:t>Tunneliers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4C3" w14:textId="77777777" w:rsidR="00353DAD" w:rsidRPr="009D07CA" w:rsidRDefault="00353DAD" w:rsidP="000F1450">
            <w:pPr>
              <w:pStyle w:val="En-tte"/>
              <w:tabs>
                <w:tab w:val="clear" w:pos="4536"/>
                <w:tab w:val="clear" w:pos="9072"/>
              </w:tabs>
            </w:pPr>
            <w:proofErr w:type="spellStart"/>
            <w:proofErr w:type="gramStart"/>
            <w:r w:rsidRPr="009D07CA">
              <w:t>B.Demay</w:t>
            </w:r>
            <w:proofErr w:type="spellEnd"/>
            <w:proofErr w:type="gramEnd"/>
            <w:r w:rsidRPr="009D07CA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A20" w14:textId="77777777" w:rsidR="00353DAD" w:rsidRPr="00946852" w:rsidRDefault="00353DAD" w:rsidP="000F1450">
            <w:pPr>
              <w:pStyle w:val="En-tte"/>
              <w:tabs>
                <w:tab w:val="clear" w:pos="4536"/>
                <w:tab w:val="clear" w:pos="9072"/>
              </w:tabs>
            </w:pPr>
            <w:r w:rsidRPr="00946852">
              <w:t>Amphi</w:t>
            </w:r>
          </w:p>
        </w:tc>
      </w:tr>
      <w:tr w:rsidR="004B34A2" w:rsidRPr="00946852" w14:paraId="6876128D" w14:textId="77777777">
        <w:trPr>
          <w:trHeight w:val="71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4877" w14:textId="70BEED85" w:rsidR="004B34A2" w:rsidRPr="00946852" w:rsidRDefault="004B34A2" w:rsidP="007F210E">
            <w:r w:rsidRPr="00946852">
              <w:t xml:space="preserve">Vendredi </w:t>
            </w:r>
            <w:r w:rsidR="00790F8C">
              <w:t>14</w:t>
            </w:r>
            <w:r w:rsidR="002D7FBF">
              <w:t xml:space="preserve"> </w:t>
            </w:r>
            <w:r w:rsidRPr="00946852">
              <w:t>octobre 20</w:t>
            </w:r>
            <w:r w:rsidR="002D7FBF">
              <w:t>2</w:t>
            </w:r>
            <w:r w:rsidR="00790F8C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654" w14:textId="77777777" w:rsidR="004B34A2" w:rsidRPr="00946852" w:rsidRDefault="004B34A2" w:rsidP="009F377C"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77BB" w14:textId="77777777" w:rsidR="004B34A2" w:rsidRPr="00946852" w:rsidRDefault="004B34A2" w:rsidP="009F377C">
            <w:r>
              <w:t>Des fonctionnalités dimensionnantes en tunnels routiers et ferroviaires : s</w:t>
            </w:r>
            <w:r w:rsidRPr="00946852">
              <w:t>écurité, ventilation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1C9" w14:textId="7CEB4D40" w:rsidR="004B34A2" w:rsidRPr="00946852" w:rsidRDefault="007C3CC5" w:rsidP="009F377C">
            <w:pPr>
              <w:pStyle w:val="En-tte"/>
              <w:tabs>
                <w:tab w:val="clear" w:pos="4536"/>
                <w:tab w:val="clear" w:pos="9072"/>
              </w:tabs>
            </w:pPr>
            <w:r>
              <w:t>C</w:t>
            </w:r>
            <w:r w:rsidR="00CC7456">
              <w:t xml:space="preserve">éline </w:t>
            </w:r>
            <w:proofErr w:type="spellStart"/>
            <w:r w:rsidR="00CC7456">
              <w:t>Museux-Castel</w:t>
            </w:r>
            <w:proofErr w:type="spellEnd"/>
          </w:p>
          <w:p w14:paraId="48CE9658" w14:textId="77777777" w:rsidR="004B34A2" w:rsidRPr="00946852" w:rsidRDefault="004B34A2" w:rsidP="009F37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7E25" w14:textId="77777777" w:rsidR="004B34A2" w:rsidRPr="00946852" w:rsidRDefault="004B34A2" w:rsidP="009F377C">
            <w:r w:rsidRPr="00946852">
              <w:t>Amphi</w:t>
            </w:r>
          </w:p>
        </w:tc>
      </w:tr>
      <w:tr w:rsidR="006E6669" w:rsidRPr="00946852" w14:paraId="3B0E7394" w14:textId="77777777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A582" w14:textId="11E941E7" w:rsidR="006E6669" w:rsidRPr="00946852" w:rsidRDefault="006E6669" w:rsidP="007F210E">
            <w:r w:rsidRPr="00946852">
              <w:t xml:space="preserve">Vendredi </w:t>
            </w:r>
            <w:r w:rsidR="00FD2214">
              <w:t>21</w:t>
            </w:r>
            <w:r w:rsidR="00E97648">
              <w:t xml:space="preserve"> </w:t>
            </w:r>
            <w:r w:rsidRPr="00946852">
              <w:t>octobre 20</w:t>
            </w:r>
            <w:r w:rsidR="00E97648">
              <w:t>2</w:t>
            </w:r>
            <w:r w:rsidR="00FD2214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307D" w14:textId="77777777" w:rsidR="006E6669" w:rsidRPr="00946852" w:rsidRDefault="006E6669" w:rsidP="009F377C"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117" w14:textId="77777777" w:rsidR="006E6669" w:rsidRPr="00946852" w:rsidRDefault="006E6669" w:rsidP="009F377C">
            <w:r w:rsidRPr="00946852">
              <w:t>Géologie, géotechnique, mécanique des roches appliquées aux travaux souterrains I</w:t>
            </w:r>
          </w:p>
          <w:p w14:paraId="35E1FCB6" w14:textId="77777777" w:rsidR="006E6669" w:rsidRPr="00946852" w:rsidRDefault="006E6669" w:rsidP="009F37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A79C" w14:textId="6E36052B" w:rsidR="006E6669" w:rsidRPr="00946852" w:rsidRDefault="006E6669" w:rsidP="009F377C">
            <w:pPr>
              <w:pStyle w:val="En-tte"/>
              <w:tabs>
                <w:tab w:val="clear" w:pos="4536"/>
                <w:tab w:val="clear" w:pos="9072"/>
              </w:tabs>
            </w:pPr>
            <w:proofErr w:type="spellStart"/>
            <w:proofErr w:type="gramStart"/>
            <w:r w:rsidRPr="00946852">
              <w:t>F.Binet</w:t>
            </w:r>
            <w:proofErr w:type="spellEnd"/>
            <w:proofErr w:type="gramEnd"/>
            <w:r w:rsidRPr="00946852">
              <w:t xml:space="preserve">, </w:t>
            </w:r>
            <w:proofErr w:type="spellStart"/>
            <w:r w:rsidRPr="00946852">
              <w:t>J.Marlinge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EF2E" w14:textId="191E18DC" w:rsidR="006E6669" w:rsidRPr="00946852" w:rsidRDefault="006E6669" w:rsidP="009F377C">
            <w:proofErr w:type="gramStart"/>
            <w:r w:rsidRPr="00946852">
              <w:t>Petites  Classes</w:t>
            </w:r>
            <w:proofErr w:type="gramEnd"/>
          </w:p>
        </w:tc>
      </w:tr>
      <w:tr w:rsidR="00FA740D" w:rsidRPr="00946852" w14:paraId="2C23B901" w14:textId="77777777" w:rsidTr="00AA7010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D3A0" w14:textId="2DA00C0D" w:rsidR="00FA740D" w:rsidRPr="00946852" w:rsidRDefault="00FA740D" w:rsidP="007F210E">
            <w:r w:rsidRPr="00946852">
              <w:t xml:space="preserve">Vendredi </w:t>
            </w:r>
            <w:r>
              <w:t>2</w:t>
            </w:r>
            <w:r w:rsidR="00FD2214">
              <w:t xml:space="preserve">8 </w:t>
            </w:r>
            <w:r>
              <w:t>octobre</w:t>
            </w:r>
            <w:r w:rsidRPr="00946852">
              <w:t xml:space="preserve"> 20</w:t>
            </w:r>
            <w:r w:rsidR="00E97648">
              <w:t>2</w:t>
            </w:r>
            <w:r w:rsidR="00FD2214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952" w14:textId="77777777" w:rsidR="00FA740D" w:rsidRPr="00946852" w:rsidRDefault="00FA740D" w:rsidP="009F377C"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A3F" w14:textId="77777777" w:rsidR="00FA740D" w:rsidRPr="00946852" w:rsidRDefault="00FA740D" w:rsidP="009D3659">
            <w:r w:rsidRPr="00946852">
              <w:t>Géologie, géotechnique, mécanique des roches appliquées aux travaux souterrains II</w:t>
            </w:r>
          </w:p>
          <w:p w14:paraId="08985A38" w14:textId="77777777" w:rsidR="00FA740D" w:rsidRPr="00946852" w:rsidRDefault="00FA740D" w:rsidP="009D365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C16D" w14:textId="297142E6" w:rsidR="00FA740D" w:rsidRPr="00946852" w:rsidRDefault="00FA740D" w:rsidP="009D3659">
            <w:proofErr w:type="spellStart"/>
            <w:proofErr w:type="gramStart"/>
            <w:r w:rsidRPr="00946852">
              <w:t>F.Binet</w:t>
            </w:r>
            <w:proofErr w:type="spellEnd"/>
            <w:proofErr w:type="gramEnd"/>
            <w:r w:rsidRPr="00946852">
              <w:t xml:space="preserve">, </w:t>
            </w:r>
            <w:proofErr w:type="spellStart"/>
            <w:r w:rsidRPr="00946852">
              <w:t>J.Marlinge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5D71" w14:textId="77777777" w:rsidR="00FA740D" w:rsidRPr="00946852" w:rsidRDefault="00FA740D" w:rsidP="009D3659">
            <w:r w:rsidRPr="00946852">
              <w:t>Petites Classes</w:t>
            </w:r>
          </w:p>
        </w:tc>
      </w:tr>
      <w:tr w:rsidR="00FA740D" w:rsidRPr="00946852" w14:paraId="71EBDB1F" w14:textId="77777777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2610" w14:textId="1875C24E" w:rsidR="00FA740D" w:rsidRPr="00946852" w:rsidRDefault="00FA740D" w:rsidP="007F210E">
            <w:r w:rsidRPr="00946852">
              <w:t xml:space="preserve">Vendredi </w:t>
            </w:r>
            <w:r w:rsidR="00FD2214">
              <w:t>25</w:t>
            </w:r>
            <w:r w:rsidR="002D7FBF">
              <w:t xml:space="preserve"> </w:t>
            </w:r>
            <w:r w:rsidR="00FD2214">
              <w:t>novembre</w:t>
            </w:r>
            <w:r w:rsidR="002D7FBF">
              <w:t xml:space="preserve"> 202</w:t>
            </w:r>
            <w:r w:rsidR="00FD2214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7AF" w14:textId="77777777" w:rsidR="00FA740D" w:rsidRPr="00946852" w:rsidRDefault="00FA740D" w:rsidP="009F377C"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8CB" w14:textId="77777777" w:rsidR="00FA740D" w:rsidRPr="00946852" w:rsidRDefault="00FA740D" w:rsidP="009D3659">
            <w:pPr>
              <w:pStyle w:val="En-tte"/>
              <w:tabs>
                <w:tab w:val="clear" w:pos="4536"/>
                <w:tab w:val="clear" w:pos="9072"/>
              </w:tabs>
            </w:pPr>
            <w:r w:rsidRPr="00946852">
              <w:t>Tunnels en terrain rocheux – la pratique de l’explosif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9CA9" w14:textId="77777777" w:rsidR="00FA740D" w:rsidRPr="00946852" w:rsidRDefault="00FA740D" w:rsidP="009D3659">
            <w:pPr>
              <w:rPr>
                <w:lang w:val="en-GB"/>
              </w:rPr>
            </w:pPr>
            <w:r w:rsidRPr="00946852">
              <w:rPr>
                <w:lang w:val="en-GB"/>
              </w:rPr>
              <w:t xml:space="preserve">Loïc </w:t>
            </w:r>
            <w:proofErr w:type="spellStart"/>
            <w:r w:rsidRPr="00946852">
              <w:rPr>
                <w:lang w:val="en-GB"/>
              </w:rPr>
              <w:t>Thévenot</w:t>
            </w:r>
            <w:proofErr w:type="spellEnd"/>
          </w:p>
          <w:p w14:paraId="0D8AB99E" w14:textId="77777777" w:rsidR="00FA740D" w:rsidRPr="00946852" w:rsidRDefault="00FA740D" w:rsidP="009D3659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B0C" w14:textId="77777777" w:rsidR="00FA740D" w:rsidRPr="00946852" w:rsidRDefault="00FA740D" w:rsidP="009D3659">
            <w:pPr>
              <w:pStyle w:val="En-tte"/>
              <w:tabs>
                <w:tab w:val="clear" w:pos="4536"/>
                <w:tab w:val="clear" w:pos="9072"/>
              </w:tabs>
            </w:pPr>
            <w:r w:rsidRPr="00946852">
              <w:t>Amphi</w:t>
            </w:r>
          </w:p>
        </w:tc>
      </w:tr>
      <w:tr w:rsidR="00FA740D" w:rsidRPr="00AC04F7" w14:paraId="3FD30241" w14:textId="77777777" w:rsidTr="00AA7010">
        <w:trPr>
          <w:trHeight w:val="71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2435" w14:textId="037F604F" w:rsidR="00FA740D" w:rsidRPr="00946852" w:rsidRDefault="00FA740D" w:rsidP="007F210E">
            <w:r w:rsidRPr="00946852">
              <w:t xml:space="preserve">Vendredi </w:t>
            </w:r>
            <w:r w:rsidR="00FD2214">
              <w:t>2</w:t>
            </w:r>
            <w:r w:rsidR="007F210E">
              <w:t xml:space="preserve"> </w:t>
            </w:r>
            <w:r w:rsidR="00FD2214">
              <w:t>décembre</w:t>
            </w:r>
            <w:r>
              <w:t xml:space="preserve"> 20</w:t>
            </w:r>
            <w:r w:rsidR="002D7FBF">
              <w:t>2</w:t>
            </w:r>
            <w:r w:rsidR="00FD2214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C71F" w14:textId="77777777" w:rsidR="00FA740D" w:rsidRPr="00946852" w:rsidRDefault="00FA740D" w:rsidP="009F377C">
            <w:pPr>
              <w:rPr>
                <w:strike/>
              </w:rPr>
            </w:pPr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96C6" w14:textId="77777777" w:rsidR="00FA740D" w:rsidRPr="00946852" w:rsidRDefault="00FA740D" w:rsidP="009F377C">
            <w:r w:rsidRPr="00946852">
              <w:t>Géologie, géotechnique, mécanique des roches appliquées aux travaux souterrains III</w:t>
            </w:r>
          </w:p>
          <w:p w14:paraId="73672013" w14:textId="77777777" w:rsidR="00FA740D" w:rsidRPr="00946852" w:rsidRDefault="00FA740D" w:rsidP="009F37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7369" w14:textId="79204A31" w:rsidR="00FA740D" w:rsidRPr="00946852" w:rsidRDefault="00FA740D" w:rsidP="009F377C">
            <w:proofErr w:type="spellStart"/>
            <w:proofErr w:type="gramStart"/>
            <w:r w:rsidRPr="00946852">
              <w:t>F.Binet</w:t>
            </w:r>
            <w:proofErr w:type="spellEnd"/>
            <w:proofErr w:type="gramEnd"/>
            <w:r w:rsidRPr="00946852">
              <w:t xml:space="preserve">, </w:t>
            </w:r>
            <w:proofErr w:type="spellStart"/>
            <w:r w:rsidRPr="00946852">
              <w:t>J.Marlinge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C62" w14:textId="77777777" w:rsidR="00FA740D" w:rsidRPr="00946852" w:rsidRDefault="00FA740D" w:rsidP="006E6669">
            <w:r w:rsidRPr="00946852">
              <w:t xml:space="preserve">Petites Classes </w:t>
            </w:r>
          </w:p>
        </w:tc>
      </w:tr>
      <w:tr w:rsidR="00FA740D" w:rsidRPr="00946852" w14:paraId="156A2AB2" w14:textId="77777777" w:rsidTr="004A6A92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4B9C" w14:textId="13D205C0" w:rsidR="00FA740D" w:rsidRPr="00946852" w:rsidRDefault="00FA740D" w:rsidP="007F210E">
            <w:r w:rsidRPr="00946852">
              <w:t xml:space="preserve">Vendredi </w:t>
            </w:r>
            <w:r w:rsidR="00FD2214">
              <w:t>9</w:t>
            </w:r>
            <w:r w:rsidR="009A52BA">
              <w:t xml:space="preserve"> </w:t>
            </w:r>
            <w:r w:rsidR="00FD2214">
              <w:t>décembre</w:t>
            </w:r>
            <w:r w:rsidRPr="00946852">
              <w:t xml:space="preserve"> 20</w:t>
            </w:r>
            <w:r w:rsidR="00830FEC">
              <w:t>2</w:t>
            </w:r>
            <w:r w:rsidR="00FD2214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AE7" w14:textId="77777777" w:rsidR="00FA740D" w:rsidRPr="00946852" w:rsidRDefault="00FA740D" w:rsidP="009F377C"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E17B" w14:textId="77777777" w:rsidR="00FA740D" w:rsidRPr="00946852" w:rsidRDefault="00FA740D" w:rsidP="009F377C">
            <w:r w:rsidRPr="00946852">
              <w:t>Calculs en convergence-confinement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030E" w14:textId="76CF3317" w:rsidR="00FA740D" w:rsidRPr="00946852" w:rsidRDefault="00FA740D" w:rsidP="009F377C">
            <w:proofErr w:type="spellStart"/>
            <w:r>
              <w:t>L.Bérend</w:t>
            </w:r>
            <w:proofErr w:type="spellEnd"/>
            <w:r w:rsidRPr="00946852">
              <w:t xml:space="preserve">, </w:t>
            </w:r>
            <w:proofErr w:type="spellStart"/>
            <w:proofErr w:type="gramStart"/>
            <w:r w:rsidRPr="00946852">
              <w:t>H.Thiébaut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B9F" w14:textId="77777777" w:rsidR="00FA740D" w:rsidRPr="00946852" w:rsidRDefault="00FA740D" w:rsidP="009F377C">
            <w:r w:rsidRPr="00946852">
              <w:t>Petites Classes</w:t>
            </w:r>
          </w:p>
        </w:tc>
      </w:tr>
      <w:tr w:rsidR="009A52BA" w:rsidRPr="00946852" w14:paraId="6B2AFBAF" w14:textId="77777777" w:rsidTr="002D7FBF">
        <w:trPr>
          <w:trHeight w:val="151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087" w14:textId="7D30988D" w:rsidR="009A52BA" w:rsidRPr="00946852" w:rsidRDefault="009A52BA" w:rsidP="00E730F9">
            <w:r w:rsidRPr="00946852">
              <w:t xml:space="preserve">Vendredi </w:t>
            </w:r>
            <w:r w:rsidR="00FD2214">
              <w:t>16</w:t>
            </w:r>
            <w:r>
              <w:t xml:space="preserve"> décembre</w:t>
            </w:r>
            <w:r w:rsidRPr="00946852">
              <w:t xml:space="preserve"> 20</w:t>
            </w:r>
            <w:r w:rsidR="00830FEC">
              <w:t>2</w:t>
            </w:r>
            <w:r w:rsidR="00FD2214"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F7EB" w14:textId="77777777" w:rsidR="009A52BA" w:rsidRPr="00946852" w:rsidRDefault="009A52BA" w:rsidP="005F5B9E"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35F" w14:textId="27984535" w:rsidR="0099481D" w:rsidRDefault="002B49C6" w:rsidP="005F5B9E">
            <w:r>
              <w:t xml:space="preserve">Première </w:t>
            </w:r>
            <w:proofErr w:type="gramStart"/>
            <w:r>
              <w:t xml:space="preserve">partie </w:t>
            </w:r>
            <w:r w:rsidR="0099481D">
              <w:t> :</w:t>
            </w:r>
            <w:proofErr w:type="gramEnd"/>
            <w:r w:rsidR="0099481D">
              <w:t xml:space="preserve"> </w:t>
            </w:r>
            <w:r w:rsidR="0066058F">
              <w:t>L’</w:t>
            </w:r>
            <w:r w:rsidR="0099481D" w:rsidRPr="00946852">
              <w:t>étanchéité des ouvrages souterrains : Conception, mise en œuvre, contrôles</w:t>
            </w:r>
            <w:r w:rsidR="0099481D">
              <w:t xml:space="preserve"> </w:t>
            </w:r>
          </w:p>
          <w:p w14:paraId="5747DA25" w14:textId="48A71921" w:rsidR="009A52BA" w:rsidRDefault="0099481D" w:rsidP="005F5B9E">
            <w:r>
              <w:t>Deuxième</w:t>
            </w:r>
            <w:r w:rsidR="009A52BA">
              <w:t xml:space="preserve"> partie : Revêtement final des tunnels : fonctions, mode de réalisation, conception</w:t>
            </w:r>
          </w:p>
          <w:p w14:paraId="7A88AD3B" w14:textId="2F5C4B6C" w:rsidR="009A52BA" w:rsidRPr="00946852" w:rsidRDefault="009A52BA" w:rsidP="005F5B9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1E7C" w14:textId="77777777" w:rsidR="00405EA0" w:rsidRPr="00946852" w:rsidRDefault="00405EA0" w:rsidP="00405EA0">
            <w:r w:rsidRPr="00946852">
              <w:t xml:space="preserve">J.L. </w:t>
            </w:r>
            <w:proofErr w:type="spellStart"/>
            <w:r w:rsidRPr="00946852">
              <w:t>Mahuet</w:t>
            </w:r>
            <w:proofErr w:type="spellEnd"/>
          </w:p>
          <w:p w14:paraId="6A866F23" w14:textId="77777777" w:rsidR="00EA25AF" w:rsidRDefault="00EA25AF" w:rsidP="005F5B9E"/>
          <w:p w14:paraId="55D60BF9" w14:textId="77777777" w:rsidR="00EA25AF" w:rsidRDefault="00EA25AF" w:rsidP="005F5B9E"/>
          <w:p w14:paraId="0D7C08A4" w14:textId="77777777" w:rsidR="00EA25AF" w:rsidRDefault="00EA25AF" w:rsidP="005F5B9E"/>
          <w:p w14:paraId="686AB0EF" w14:textId="0F9620FB" w:rsidR="009A52BA" w:rsidRDefault="009A52BA" w:rsidP="005F5B9E">
            <w:proofErr w:type="spellStart"/>
            <w:r>
              <w:t>M.Pré</w:t>
            </w:r>
            <w:proofErr w:type="spellEnd"/>
          </w:p>
          <w:p w14:paraId="6012AE71" w14:textId="77777777" w:rsidR="009A52BA" w:rsidRDefault="009A52BA" w:rsidP="005F5B9E"/>
          <w:p w14:paraId="47BB1B4A" w14:textId="77777777" w:rsidR="009A52BA" w:rsidRDefault="009A52BA" w:rsidP="005F5B9E"/>
          <w:p w14:paraId="182FC674" w14:textId="77777777" w:rsidR="009A52BA" w:rsidRPr="00946852" w:rsidRDefault="009A52BA" w:rsidP="00405EA0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12E6" w14:textId="77777777" w:rsidR="009A52BA" w:rsidRPr="00946852" w:rsidRDefault="009A52BA" w:rsidP="005F5B9E">
            <w:r w:rsidRPr="00946852">
              <w:t>Amphi</w:t>
            </w:r>
          </w:p>
        </w:tc>
      </w:tr>
      <w:tr w:rsidR="00FA740D" w:rsidRPr="00946852" w14:paraId="2DAD1EF5" w14:textId="77777777" w:rsidTr="00AA7010">
        <w:trPr>
          <w:trHeight w:val="71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6BC5" w14:textId="52B8C03B" w:rsidR="00FA740D" w:rsidRPr="00946852" w:rsidRDefault="00FA740D" w:rsidP="00E730F9">
            <w:r w:rsidRPr="00946852">
              <w:t xml:space="preserve">Vendredi </w:t>
            </w:r>
            <w:r w:rsidR="00FD2214">
              <w:t>6</w:t>
            </w:r>
            <w:r>
              <w:t xml:space="preserve"> </w:t>
            </w:r>
            <w:r w:rsidR="00FD2214">
              <w:t>janvier</w:t>
            </w:r>
            <w:r w:rsidRPr="00946852">
              <w:t xml:space="preserve"> 20</w:t>
            </w:r>
            <w:r w:rsidR="00BF60C4">
              <w:t>2</w:t>
            </w:r>
            <w:r w:rsidR="00FD2214"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66DD" w14:textId="77777777" w:rsidR="00FA740D" w:rsidRPr="00946852" w:rsidRDefault="00FA740D" w:rsidP="009F377C"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27B1" w14:textId="77777777" w:rsidR="00FA740D" w:rsidRPr="00946852" w:rsidRDefault="00FA740D" w:rsidP="009F377C">
            <w:r w:rsidRPr="00946852">
              <w:t>Calculs en convergence-confinement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170" w14:textId="66CB356E" w:rsidR="00FA740D" w:rsidRPr="00946852" w:rsidRDefault="00FA740D" w:rsidP="009F377C">
            <w:pPr>
              <w:pStyle w:val="En-tte"/>
              <w:tabs>
                <w:tab w:val="clear" w:pos="4536"/>
                <w:tab w:val="clear" w:pos="9072"/>
              </w:tabs>
            </w:pPr>
            <w:proofErr w:type="spellStart"/>
            <w:r>
              <w:t>L.Bérend</w:t>
            </w:r>
            <w:proofErr w:type="spellEnd"/>
            <w:r w:rsidRPr="00946852">
              <w:t xml:space="preserve">, </w:t>
            </w:r>
            <w:proofErr w:type="spellStart"/>
            <w:proofErr w:type="gramStart"/>
            <w:r w:rsidRPr="00946852">
              <w:t>H.Thiébaut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AE3" w14:textId="77777777" w:rsidR="00FA740D" w:rsidRPr="00946852" w:rsidRDefault="00FA740D" w:rsidP="009F377C">
            <w:r w:rsidRPr="00946852">
              <w:t>Petites Classes</w:t>
            </w:r>
          </w:p>
        </w:tc>
      </w:tr>
      <w:tr w:rsidR="00FA740D" w:rsidRPr="00946852" w14:paraId="2B817419" w14:textId="77777777" w:rsidTr="00AA7010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455" w14:textId="0BB875B5" w:rsidR="00FA740D" w:rsidRPr="00946852" w:rsidRDefault="00FA740D" w:rsidP="00E730F9">
            <w:r w:rsidRPr="00946852">
              <w:t xml:space="preserve">Vendredi </w:t>
            </w:r>
            <w:r w:rsidR="00FD2214">
              <w:t>13</w:t>
            </w:r>
            <w:r w:rsidR="009A52BA">
              <w:t xml:space="preserve"> </w:t>
            </w:r>
            <w:r w:rsidR="00E730F9">
              <w:t>janvier 202</w:t>
            </w:r>
            <w:r w:rsidR="00FD2214"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E15" w14:textId="77777777" w:rsidR="00FA740D" w:rsidRPr="006E6669" w:rsidRDefault="00FA740D" w:rsidP="009F377C">
            <w:r w:rsidRPr="006E6669">
              <w:t>15h15</w:t>
            </w:r>
            <w:r>
              <w:t xml:space="preserve">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297A" w14:textId="48ABE55B" w:rsidR="00FA740D" w:rsidRDefault="00EA25AF" w:rsidP="009F377C">
            <w:r>
              <w:t>Première partie : instrumentation et suivi d’un chantier de tunnel Deuxième</w:t>
            </w:r>
            <w:r w:rsidR="00FA740D">
              <w:t xml:space="preserve"> partie : tunnels en milieu urbain, </w:t>
            </w:r>
            <w:proofErr w:type="gramStart"/>
            <w:r w:rsidR="00FA740D">
              <w:t>incidences bâti</w:t>
            </w:r>
            <w:proofErr w:type="gramEnd"/>
          </w:p>
          <w:p w14:paraId="1C1BEBBD" w14:textId="14F4A632" w:rsidR="00FA740D" w:rsidRPr="00946852" w:rsidRDefault="00FA740D" w:rsidP="009F377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BFA" w14:textId="77777777" w:rsidR="00EA25AF" w:rsidRDefault="00EA25AF" w:rsidP="009F377C">
            <w:proofErr w:type="spellStart"/>
            <w:proofErr w:type="gramStart"/>
            <w:r>
              <w:t>E.Gastine</w:t>
            </w:r>
            <w:proofErr w:type="spellEnd"/>
            <w:proofErr w:type="gramEnd"/>
            <w:r>
              <w:t xml:space="preserve"> </w:t>
            </w:r>
          </w:p>
          <w:p w14:paraId="35D3F33F" w14:textId="77777777" w:rsidR="00EA25AF" w:rsidRDefault="00EA25AF" w:rsidP="009F377C"/>
          <w:p w14:paraId="762F70E6" w14:textId="7604EBB8" w:rsidR="00FA740D" w:rsidRDefault="00FA740D" w:rsidP="009F377C">
            <w:proofErr w:type="spellStart"/>
            <w:r>
              <w:t>M.Pré</w:t>
            </w:r>
            <w:proofErr w:type="spellEnd"/>
          </w:p>
          <w:p w14:paraId="150B0D16" w14:textId="77777777" w:rsidR="00FA740D" w:rsidRDefault="00FA740D" w:rsidP="009F377C"/>
          <w:p w14:paraId="6401BD43" w14:textId="6023BF74" w:rsidR="00FA740D" w:rsidRPr="00946852" w:rsidRDefault="00FA740D" w:rsidP="009F37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CFD" w14:textId="77777777" w:rsidR="00FA740D" w:rsidRPr="00946852" w:rsidRDefault="00FA740D" w:rsidP="009F377C">
            <w:r>
              <w:t>Amphi</w:t>
            </w:r>
          </w:p>
        </w:tc>
      </w:tr>
      <w:tr w:rsidR="009A52BA" w:rsidRPr="00946852" w14:paraId="07B67AF5" w14:textId="77777777" w:rsidTr="005F5B9E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2EC" w14:textId="4BA9BC2B" w:rsidR="009A52BA" w:rsidRPr="00946852" w:rsidRDefault="009A52BA" w:rsidP="00E730F9">
            <w:r w:rsidRPr="00946852">
              <w:t xml:space="preserve">Vendredi </w:t>
            </w:r>
            <w:r w:rsidR="00FD2214">
              <w:t>20</w:t>
            </w:r>
            <w:r>
              <w:t xml:space="preserve"> janvier 20</w:t>
            </w:r>
            <w:r w:rsidR="00E730F9">
              <w:t>2</w:t>
            </w:r>
            <w:r w:rsidR="00FD2214"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849" w14:textId="77777777" w:rsidR="009A52BA" w:rsidRPr="00946852" w:rsidRDefault="009A52BA" w:rsidP="005F5B9E">
            <w:pPr>
              <w:pStyle w:val="En-tte"/>
              <w:tabs>
                <w:tab w:val="clear" w:pos="4536"/>
                <w:tab w:val="clear" w:pos="9072"/>
              </w:tabs>
              <w:rPr>
                <w:strike/>
              </w:rPr>
            </w:pPr>
            <w:r w:rsidRPr="00946852">
              <w:t>15h15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61D" w14:textId="77777777" w:rsidR="009A52BA" w:rsidRPr="00946852" w:rsidRDefault="009A52BA" w:rsidP="005F5B9E">
            <w:r w:rsidRPr="00946852">
              <w:t>Calculs en convergence-confinement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5DA" w14:textId="1CCDB214" w:rsidR="009A52BA" w:rsidRPr="00946852" w:rsidRDefault="009A52BA" w:rsidP="005F5B9E">
            <w:proofErr w:type="spellStart"/>
            <w:r>
              <w:t>L.Bérend</w:t>
            </w:r>
            <w:proofErr w:type="spellEnd"/>
            <w:r w:rsidRPr="00946852">
              <w:t xml:space="preserve">, </w:t>
            </w:r>
            <w:proofErr w:type="spellStart"/>
            <w:proofErr w:type="gramStart"/>
            <w:r w:rsidRPr="00946852">
              <w:t>H.Thiébaut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254" w14:textId="77777777" w:rsidR="009A52BA" w:rsidRPr="00946852" w:rsidRDefault="009A52BA" w:rsidP="005F5B9E">
            <w:r w:rsidRPr="00946852">
              <w:t xml:space="preserve">Petites Classes </w:t>
            </w:r>
          </w:p>
        </w:tc>
      </w:tr>
      <w:tr w:rsidR="00FA740D" w:rsidRPr="00946852" w14:paraId="5900B0AF" w14:textId="77777777" w:rsidTr="00AA7010">
        <w:trPr>
          <w:trHeight w:val="7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C5B1" w14:textId="3FB25996" w:rsidR="00FA740D" w:rsidRPr="00946852" w:rsidRDefault="00FA740D" w:rsidP="00E730F9">
            <w:pPr>
              <w:pStyle w:val="En-tte"/>
              <w:tabs>
                <w:tab w:val="clear" w:pos="4536"/>
                <w:tab w:val="clear" w:pos="9072"/>
              </w:tabs>
            </w:pPr>
            <w:r w:rsidRPr="00946852">
              <w:t xml:space="preserve">Vendredi </w:t>
            </w:r>
            <w:r w:rsidR="00F86FB9">
              <w:t>2</w:t>
            </w:r>
            <w:r w:rsidR="00FD2214">
              <w:t>7</w:t>
            </w:r>
            <w:r w:rsidR="00E730F9">
              <w:t xml:space="preserve"> </w:t>
            </w:r>
            <w:r>
              <w:t>janvier</w:t>
            </w:r>
            <w:r w:rsidRPr="00946852">
              <w:t xml:space="preserve"> 20</w:t>
            </w:r>
            <w:r w:rsidR="00E730F9">
              <w:t>2</w:t>
            </w:r>
            <w:r w:rsidR="00FD2214"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C73" w14:textId="77777777" w:rsidR="00FA740D" w:rsidRPr="00946852" w:rsidRDefault="00FA740D" w:rsidP="009F377C">
            <w:r w:rsidRPr="006E6669">
              <w:t>15h15</w:t>
            </w:r>
            <w:r>
              <w:t xml:space="preserve"> – 18h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3913" w14:textId="77777777" w:rsidR="00FA740D" w:rsidRDefault="00FA740D" w:rsidP="009F377C">
            <w:r>
              <w:t>Test final :</w:t>
            </w:r>
          </w:p>
          <w:p w14:paraId="0D726AD1" w14:textId="77777777" w:rsidR="00FA740D" w:rsidRDefault="00FA740D" w:rsidP="006E6669">
            <w:pPr>
              <w:numPr>
                <w:ilvl w:val="0"/>
                <w:numId w:val="24"/>
              </w:numPr>
            </w:pPr>
            <w:r>
              <w:t>Première partie géotechnique</w:t>
            </w:r>
          </w:p>
          <w:p w14:paraId="79789064" w14:textId="77777777" w:rsidR="00FA740D" w:rsidRPr="00946852" w:rsidRDefault="00FA740D" w:rsidP="006E6669">
            <w:pPr>
              <w:numPr>
                <w:ilvl w:val="0"/>
                <w:numId w:val="24"/>
              </w:numPr>
            </w:pPr>
            <w:r>
              <w:t>Deuxième partie calculs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3C93" w14:textId="061C0F1A" w:rsidR="00FA740D" w:rsidRPr="00946852" w:rsidRDefault="00FA740D" w:rsidP="009F377C">
            <w:proofErr w:type="spellStart"/>
            <w:proofErr w:type="gramStart"/>
            <w:r w:rsidRPr="00946852">
              <w:t>F.Binet</w:t>
            </w:r>
            <w:proofErr w:type="spellEnd"/>
            <w:proofErr w:type="gramEnd"/>
            <w:r w:rsidRPr="00946852">
              <w:t xml:space="preserve">, </w:t>
            </w:r>
            <w:proofErr w:type="spellStart"/>
            <w:r w:rsidRPr="00946852">
              <w:t>J.Marlinge</w:t>
            </w:r>
            <w:proofErr w:type="spellEnd"/>
            <w:r>
              <w:t xml:space="preserve"> </w:t>
            </w:r>
            <w:proofErr w:type="spellStart"/>
            <w:r>
              <w:t>L.Bérend</w:t>
            </w:r>
            <w:proofErr w:type="spellEnd"/>
            <w:r w:rsidRPr="00946852">
              <w:t xml:space="preserve">, </w:t>
            </w:r>
            <w:proofErr w:type="spellStart"/>
            <w:r w:rsidRPr="00946852">
              <w:t>H.Thiébaut</w:t>
            </w:r>
            <w:proofErr w:type="spellEnd"/>
            <w: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AC6" w14:textId="77777777" w:rsidR="00FA740D" w:rsidRPr="00946852" w:rsidRDefault="00FA740D" w:rsidP="009F377C">
            <w:r>
              <w:t>Petites classes</w:t>
            </w:r>
          </w:p>
        </w:tc>
      </w:tr>
    </w:tbl>
    <w:p w14:paraId="26A93775" w14:textId="77777777" w:rsidR="00F86FB9" w:rsidRDefault="00F86FB9"/>
    <w:p w14:paraId="7AF0B047" w14:textId="6A6CDD1F" w:rsidR="00772F39" w:rsidRPr="00C71D3E" w:rsidRDefault="00323027" w:rsidP="001A61B4">
      <w:r>
        <w:t xml:space="preserve">Journée pédagogique : </w:t>
      </w:r>
      <w:r w:rsidR="004B1330">
        <w:t>24 janvier 2023</w:t>
      </w:r>
    </w:p>
    <w:sectPr w:rsidR="00772F39" w:rsidRPr="00C71D3E" w:rsidSect="00EE1658">
      <w:headerReference w:type="default" r:id="rId7"/>
      <w:pgSz w:w="11907" w:h="16840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1BBB" w14:textId="77777777" w:rsidR="00EC3B4F" w:rsidRDefault="00EC3B4F">
      <w:r>
        <w:separator/>
      </w:r>
    </w:p>
  </w:endnote>
  <w:endnote w:type="continuationSeparator" w:id="0">
    <w:p w14:paraId="12CE2DCD" w14:textId="77777777" w:rsidR="00EC3B4F" w:rsidRDefault="00EC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8F03" w14:textId="77777777" w:rsidR="00EC3B4F" w:rsidRDefault="00EC3B4F">
      <w:r>
        <w:separator/>
      </w:r>
    </w:p>
  </w:footnote>
  <w:footnote w:type="continuationSeparator" w:id="0">
    <w:p w14:paraId="4C686643" w14:textId="77777777" w:rsidR="00EC3B4F" w:rsidRDefault="00EC3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3772" w14:textId="689A6AF9" w:rsidR="009D07CA" w:rsidRDefault="009D07CA" w:rsidP="00A02756">
    <w:pPr>
      <w:pStyle w:val="Titre1"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right="432"/>
      <w:jc w:val="center"/>
    </w:pPr>
    <w:r>
      <w:rPr>
        <w:u w:val="none"/>
      </w:rPr>
      <w:t>Module « OUVRAGES SOUTERRAINS »</w:t>
    </w:r>
    <w:r>
      <w:rPr>
        <w:u w:val="none"/>
      </w:rPr>
      <w:tab/>
    </w:r>
    <w:r>
      <w:rPr>
        <w:u w:val="none"/>
      </w:rPr>
      <w:tab/>
    </w:r>
    <w:r>
      <w:rPr>
        <w:u w:val="none"/>
      </w:rPr>
      <w:tab/>
    </w:r>
    <w:r w:rsidR="00155F67">
      <w:rPr>
        <w:u w:val="none"/>
      </w:rPr>
      <w:t xml:space="preserve"> ENPC</w:t>
    </w:r>
    <w:r>
      <w:rPr>
        <w:u w:val="none"/>
      </w:rPr>
      <w:tab/>
    </w:r>
    <w:r>
      <w:rPr>
        <w:u w:val="none"/>
      </w:rPr>
      <w:tab/>
    </w:r>
    <w:r w:rsidR="00A02756">
      <w:rPr>
        <w:u w:val="none"/>
      </w:rPr>
      <w:t>2022 - 2023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99E"/>
    <w:multiLevelType w:val="multilevel"/>
    <w:tmpl w:val="09AC5A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08B4D1F"/>
    <w:multiLevelType w:val="multilevel"/>
    <w:tmpl w:val="796241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B6E44D0"/>
    <w:multiLevelType w:val="hybridMultilevel"/>
    <w:tmpl w:val="432ECA84"/>
    <w:lvl w:ilvl="0" w:tplc="7550E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6572"/>
    <w:multiLevelType w:val="multilevel"/>
    <w:tmpl w:val="28FCCB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68B41F54"/>
    <w:multiLevelType w:val="hybridMultilevel"/>
    <w:tmpl w:val="C2B08CEE"/>
    <w:lvl w:ilvl="0" w:tplc="4CFA6C9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17E03"/>
    <w:multiLevelType w:val="hybridMultilevel"/>
    <w:tmpl w:val="EC2E2AB8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20F083D"/>
    <w:multiLevelType w:val="multilevel"/>
    <w:tmpl w:val="06F0A9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cs="Times New Roman"/>
      </w:rPr>
    </w:lvl>
    <w:lvl w:ilvl="4">
      <w:start w:val="1"/>
      <w:numFmt w:val="none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7431E1A"/>
    <w:multiLevelType w:val="multilevel"/>
    <w:tmpl w:val="7A408CD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685933796">
    <w:abstractNumId w:val="0"/>
  </w:num>
  <w:num w:numId="2" w16cid:durableId="481778832">
    <w:abstractNumId w:val="3"/>
  </w:num>
  <w:num w:numId="3" w16cid:durableId="1895774863">
    <w:abstractNumId w:val="3"/>
  </w:num>
  <w:num w:numId="4" w16cid:durableId="540291860">
    <w:abstractNumId w:val="1"/>
  </w:num>
  <w:num w:numId="5" w16cid:durableId="2043749782">
    <w:abstractNumId w:val="1"/>
  </w:num>
  <w:num w:numId="6" w16cid:durableId="1745832232">
    <w:abstractNumId w:val="1"/>
  </w:num>
  <w:num w:numId="7" w16cid:durableId="1785492967">
    <w:abstractNumId w:val="1"/>
  </w:num>
  <w:num w:numId="8" w16cid:durableId="1962806141">
    <w:abstractNumId w:val="1"/>
  </w:num>
  <w:num w:numId="9" w16cid:durableId="775978716">
    <w:abstractNumId w:val="1"/>
  </w:num>
  <w:num w:numId="10" w16cid:durableId="319113784">
    <w:abstractNumId w:val="1"/>
  </w:num>
  <w:num w:numId="11" w16cid:durableId="938218909">
    <w:abstractNumId w:val="1"/>
  </w:num>
  <w:num w:numId="12" w16cid:durableId="1764496945">
    <w:abstractNumId w:val="1"/>
  </w:num>
  <w:num w:numId="13" w16cid:durableId="1269503165">
    <w:abstractNumId w:val="1"/>
  </w:num>
  <w:num w:numId="14" w16cid:durableId="2086217450">
    <w:abstractNumId w:val="1"/>
  </w:num>
  <w:num w:numId="15" w16cid:durableId="243950834">
    <w:abstractNumId w:val="6"/>
  </w:num>
  <w:num w:numId="16" w16cid:durableId="66462846">
    <w:abstractNumId w:val="6"/>
  </w:num>
  <w:num w:numId="17" w16cid:durableId="1623918158">
    <w:abstractNumId w:val="7"/>
  </w:num>
  <w:num w:numId="18" w16cid:durableId="1789087794">
    <w:abstractNumId w:val="7"/>
  </w:num>
  <w:num w:numId="19" w16cid:durableId="1814177324">
    <w:abstractNumId w:val="7"/>
  </w:num>
  <w:num w:numId="20" w16cid:durableId="188298878">
    <w:abstractNumId w:val="7"/>
  </w:num>
  <w:num w:numId="21" w16cid:durableId="84494113">
    <w:abstractNumId w:val="7"/>
  </w:num>
  <w:num w:numId="22" w16cid:durableId="570427198">
    <w:abstractNumId w:val="5"/>
  </w:num>
  <w:num w:numId="23" w16cid:durableId="1513521081">
    <w:abstractNumId w:val="2"/>
  </w:num>
  <w:num w:numId="24" w16cid:durableId="8290626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14F"/>
    <w:rsid w:val="0000799E"/>
    <w:rsid w:val="00012D07"/>
    <w:rsid w:val="00026402"/>
    <w:rsid w:val="00091BEF"/>
    <w:rsid w:val="0009299F"/>
    <w:rsid w:val="000B6DC5"/>
    <w:rsid w:val="000F1450"/>
    <w:rsid w:val="001008E9"/>
    <w:rsid w:val="00107743"/>
    <w:rsid w:val="00112B2B"/>
    <w:rsid w:val="00114976"/>
    <w:rsid w:val="0012294B"/>
    <w:rsid w:val="00123D40"/>
    <w:rsid w:val="0012512D"/>
    <w:rsid w:val="00125510"/>
    <w:rsid w:val="00136764"/>
    <w:rsid w:val="0014194F"/>
    <w:rsid w:val="00141FFD"/>
    <w:rsid w:val="00154C05"/>
    <w:rsid w:val="0015578E"/>
    <w:rsid w:val="00155F67"/>
    <w:rsid w:val="001642ED"/>
    <w:rsid w:val="00191E10"/>
    <w:rsid w:val="00192535"/>
    <w:rsid w:val="001A61B4"/>
    <w:rsid w:val="001C22D9"/>
    <w:rsid w:val="001E432C"/>
    <w:rsid w:val="001E5826"/>
    <w:rsid w:val="00217271"/>
    <w:rsid w:val="00233CDE"/>
    <w:rsid w:val="002404C5"/>
    <w:rsid w:val="002971B5"/>
    <w:rsid w:val="002A494E"/>
    <w:rsid w:val="002B0901"/>
    <w:rsid w:val="002B49C6"/>
    <w:rsid w:val="002C2219"/>
    <w:rsid w:val="002D7FBF"/>
    <w:rsid w:val="002E4487"/>
    <w:rsid w:val="002E7AAD"/>
    <w:rsid w:val="002F4503"/>
    <w:rsid w:val="00314496"/>
    <w:rsid w:val="00323027"/>
    <w:rsid w:val="0032766D"/>
    <w:rsid w:val="0033221D"/>
    <w:rsid w:val="003447B6"/>
    <w:rsid w:val="00353DAD"/>
    <w:rsid w:val="0037557F"/>
    <w:rsid w:val="00381A27"/>
    <w:rsid w:val="003955B7"/>
    <w:rsid w:val="003B0346"/>
    <w:rsid w:val="003C7AC4"/>
    <w:rsid w:val="003C7C74"/>
    <w:rsid w:val="003E7EA6"/>
    <w:rsid w:val="003F5A4E"/>
    <w:rsid w:val="00405EA0"/>
    <w:rsid w:val="00406543"/>
    <w:rsid w:val="004169F7"/>
    <w:rsid w:val="00444C27"/>
    <w:rsid w:val="00466855"/>
    <w:rsid w:val="00481F72"/>
    <w:rsid w:val="00484E56"/>
    <w:rsid w:val="00491D65"/>
    <w:rsid w:val="004A5C2D"/>
    <w:rsid w:val="004A6A92"/>
    <w:rsid w:val="004B1330"/>
    <w:rsid w:val="004B34A2"/>
    <w:rsid w:val="004B5374"/>
    <w:rsid w:val="004D1EC1"/>
    <w:rsid w:val="004D2B61"/>
    <w:rsid w:val="004D3CB5"/>
    <w:rsid w:val="004F067E"/>
    <w:rsid w:val="005532E4"/>
    <w:rsid w:val="00563D33"/>
    <w:rsid w:val="00580637"/>
    <w:rsid w:val="00587133"/>
    <w:rsid w:val="00590EEA"/>
    <w:rsid w:val="005A6188"/>
    <w:rsid w:val="005E3EF5"/>
    <w:rsid w:val="005F5B9E"/>
    <w:rsid w:val="006119A9"/>
    <w:rsid w:val="0062414F"/>
    <w:rsid w:val="006333B8"/>
    <w:rsid w:val="0066058F"/>
    <w:rsid w:val="0066353D"/>
    <w:rsid w:val="00665AA5"/>
    <w:rsid w:val="00680919"/>
    <w:rsid w:val="006816D2"/>
    <w:rsid w:val="0069327E"/>
    <w:rsid w:val="006A5A83"/>
    <w:rsid w:val="006B23A5"/>
    <w:rsid w:val="006C3615"/>
    <w:rsid w:val="006D01AB"/>
    <w:rsid w:val="006E6669"/>
    <w:rsid w:val="006F1E20"/>
    <w:rsid w:val="006F59AB"/>
    <w:rsid w:val="00700855"/>
    <w:rsid w:val="0071172E"/>
    <w:rsid w:val="00723D55"/>
    <w:rsid w:val="007258F7"/>
    <w:rsid w:val="00735129"/>
    <w:rsid w:val="00766BAE"/>
    <w:rsid w:val="00772F39"/>
    <w:rsid w:val="00790F8C"/>
    <w:rsid w:val="00796B4A"/>
    <w:rsid w:val="007A170E"/>
    <w:rsid w:val="007C3CC5"/>
    <w:rsid w:val="007D13D3"/>
    <w:rsid w:val="007E320A"/>
    <w:rsid w:val="007E3B29"/>
    <w:rsid w:val="007E5F87"/>
    <w:rsid w:val="007F210E"/>
    <w:rsid w:val="008031B5"/>
    <w:rsid w:val="00826F03"/>
    <w:rsid w:val="00830FEC"/>
    <w:rsid w:val="00831865"/>
    <w:rsid w:val="00855695"/>
    <w:rsid w:val="0085661B"/>
    <w:rsid w:val="0088752E"/>
    <w:rsid w:val="008A0D15"/>
    <w:rsid w:val="008B0301"/>
    <w:rsid w:val="008B0FAB"/>
    <w:rsid w:val="008E5B5E"/>
    <w:rsid w:val="008F6497"/>
    <w:rsid w:val="009016B7"/>
    <w:rsid w:val="00925EA9"/>
    <w:rsid w:val="00946852"/>
    <w:rsid w:val="00953F92"/>
    <w:rsid w:val="009576AE"/>
    <w:rsid w:val="00961591"/>
    <w:rsid w:val="00964F3D"/>
    <w:rsid w:val="00974D3A"/>
    <w:rsid w:val="0098793B"/>
    <w:rsid w:val="009933CD"/>
    <w:rsid w:val="0099481D"/>
    <w:rsid w:val="009973D3"/>
    <w:rsid w:val="009A52BA"/>
    <w:rsid w:val="009B1790"/>
    <w:rsid w:val="009B45AA"/>
    <w:rsid w:val="009D07CA"/>
    <w:rsid w:val="009D32A4"/>
    <w:rsid w:val="009D3659"/>
    <w:rsid w:val="009E5FAD"/>
    <w:rsid w:val="009F01A1"/>
    <w:rsid w:val="009F377C"/>
    <w:rsid w:val="009F4E03"/>
    <w:rsid w:val="009F5C18"/>
    <w:rsid w:val="009F745B"/>
    <w:rsid w:val="009F790D"/>
    <w:rsid w:val="00A02756"/>
    <w:rsid w:val="00A1570F"/>
    <w:rsid w:val="00A169E8"/>
    <w:rsid w:val="00A249E1"/>
    <w:rsid w:val="00A318F8"/>
    <w:rsid w:val="00A50C7D"/>
    <w:rsid w:val="00A5211D"/>
    <w:rsid w:val="00A525D5"/>
    <w:rsid w:val="00A57BA9"/>
    <w:rsid w:val="00A62723"/>
    <w:rsid w:val="00A679FB"/>
    <w:rsid w:val="00A7028C"/>
    <w:rsid w:val="00A720E2"/>
    <w:rsid w:val="00A81101"/>
    <w:rsid w:val="00A84DB2"/>
    <w:rsid w:val="00AA3859"/>
    <w:rsid w:val="00AA7010"/>
    <w:rsid w:val="00AA7FFC"/>
    <w:rsid w:val="00AB4A0A"/>
    <w:rsid w:val="00AB7014"/>
    <w:rsid w:val="00AC04F7"/>
    <w:rsid w:val="00B0560B"/>
    <w:rsid w:val="00B177A7"/>
    <w:rsid w:val="00B343B5"/>
    <w:rsid w:val="00B45B9F"/>
    <w:rsid w:val="00B93041"/>
    <w:rsid w:val="00BA7B6B"/>
    <w:rsid w:val="00BB0462"/>
    <w:rsid w:val="00BC0B58"/>
    <w:rsid w:val="00BC45FF"/>
    <w:rsid w:val="00BC6C8B"/>
    <w:rsid w:val="00BD376C"/>
    <w:rsid w:val="00BF2D1E"/>
    <w:rsid w:val="00BF60C4"/>
    <w:rsid w:val="00C16F4A"/>
    <w:rsid w:val="00C30957"/>
    <w:rsid w:val="00C44CBB"/>
    <w:rsid w:val="00C71D3E"/>
    <w:rsid w:val="00C91ADE"/>
    <w:rsid w:val="00C96C94"/>
    <w:rsid w:val="00CA4B85"/>
    <w:rsid w:val="00CB14CC"/>
    <w:rsid w:val="00CC7456"/>
    <w:rsid w:val="00CE1CCC"/>
    <w:rsid w:val="00CF4511"/>
    <w:rsid w:val="00D20D61"/>
    <w:rsid w:val="00D2451D"/>
    <w:rsid w:val="00D42231"/>
    <w:rsid w:val="00D439B2"/>
    <w:rsid w:val="00D51E0C"/>
    <w:rsid w:val="00D930A3"/>
    <w:rsid w:val="00D95558"/>
    <w:rsid w:val="00DC7365"/>
    <w:rsid w:val="00DE227B"/>
    <w:rsid w:val="00DE77AE"/>
    <w:rsid w:val="00DF3FBA"/>
    <w:rsid w:val="00DF442E"/>
    <w:rsid w:val="00E065B2"/>
    <w:rsid w:val="00E14612"/>
    <w:rsid w:val="00E440B5"/>
    <w:rsid w:val="00E730F9"/>
    <w:rsid w:val="00E7738E"/>
    <w:rsid w:val="00E82365"/>
    <w:rsid w:val="00E96304"/>
    <w:rsid w:val="00E97648"/>
    <w:rsid w:val="00EA25AF"/>
    <w:rsid w:val="00EB1027"/>
    <w:rsid w:val="00EB3104"/>
    <w:rsid w:val="00EB6E28"/>
    <w:rsid w:val="00EC1F9C"/>
    <w:rsid w:val="00EC3B4F"/>
    <w:rsid w:val="00ED2FCD"/>
    <w:rsid w:val="00ED4BED"/>
    <w:rsid w:val="00EE08D3"/>
    <w:rsid w:val="00EE1658"/>
    <w:rsid w:val="00EF6BD5"/>
    <w:rsid w:val="00EF77AD"/>
    <w:rsid w:val="00F37460"/>
    <w:rsid w:val="00F549D9"/>
    <w:rsid w:val="00F57D9F"/>
    <w:rsid w:val="00F73455"/>
    <w:rsid w:val="00F7499B"/>
    <w:rsid w:val="00F83683"/>
    <w:rsid w:val="00F8450B"/>
    <w:rsid w:val="00F86FB9"/>
    <w:rsid w:val="00F9306D"/>
    <w:rsid w:val="00FA1585"/>
    <w:rsid w:val="00FA740D"/>
    <w:rsid w:val="00FB3965"/>
    <w:rsid w:val="00FD2214"/>
    <w:rsid w:val="00FE670E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1D051B"/>
  <w15:chartTrackingRefBased/>
  <w15:docId w15:val="{27EE4920-2BAA-4AA6-A349-82870B2B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CD"/>
    <w:rPr>
      <w:rFonts w:ascii="Arial" w:hAnsi="Arial"/>
    </w:rPr>
  </w:style>
  <w:style w:type="paragraph" w:styleId="Titre1">
    <w:name w:val="heading 1"/>
    <w:basedOn w:val="Normal"/>
    <w:next w:val="Normal"/>
    <w:link w:val="Titre1Car"/>
    <w:qFormat/>
    <w:rsid w:val="005532E4"/>
    <w:pPr>
      <w:keepNext/>
      <w:numPr>
        <w:numId w:val="21"/>
      </w:numPr>
      <w:outlineLvl w:val="0"/>
    </w:pPr>
    <w:rPr>
      <w:caps/>
      <w:sz w:val="24"/>
      <w:u w:val="single"/>
    </w:rPr>
  </w:style>
  <w:style w:type="paragraph" w:styleId="Titre2">
    <w:name w:val="heading 2"/>
    <w:basedOn w:val="Normal"/>
    <w:next w:val="Normal"/>
    <w:link w:val="Titre2Car"/>
    <w:qFormat/>
    <w:rsid w:val="005532E4"/>
    <w:pPr>
      <w:keepNext/>
      <w:numPr>
        <w:ilvl w:val="1"/>
        <w:numId w:val="21"/>
      </w:numPr>
      <w:spacing w:before="240" w:after="60" w:line="360" w:lineRule="auto"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5532E4"/>
    <w:pPr>
      <w:keepNext/>
      <w:numPr>
        <w:ilvl w:val="2"/>
        <w:numId w:val="21"/>
      </w:numPr>
      <w:spacing w:before="240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5532E4"/>
    <w:pPr>
      <w:keepNext/>
      <w:numPr>
        <w:ilvl w:val="3"/>
        <w:numId w:val="21"/>
      </w:numPr>
      <w:spacing w:before="12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qFormat/>
    <w:rsid w:val="005532E4"/>
    <w:pPr>
      <w:numPr>
        <w:ilvl w:val="4"/>
        <w:numId w:val="21"/>
      </w:numPr>
      <w:spacing w:before="240" w:after="60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link w:val="Titre6Car"/>
    <w:qFormat/>
    <w:rsid w:val="005532E4"/>
    <w:pPr>
      <w:keepNext/>
      <w:numPr>
        <w:ilvl w:val="5"/>
        <w:numId w:val="21"/>
      </w:numPr>
      <w:spacing w:line="360" w:lineRule="auto"/>
      <w:outlineLvl w:val="5"/>
    </w:pPr>
    <w:rPr>
      <w:sz w:val="22"/>
      <w:u w:val="single"/>
    </w:rPr>
  </w:style>
  <w:style w:type="paragraph" w:styleId="Titre7">
    <w:name w:val="heading 7"/>
    <w:basedOn w:val="Normal"/>
    <w:next w:val="Normal"/>
    <w:link w:val="Titre7Car"/>
    <w:qFormat/>
    <w:rsid w:val="005532E4"/>
    <w:pPr>
      <w:keepNext/>
      <w:numPr>
        <w:ilvl w:val="6"/>
        <w:numId w:val="21"/>
      </w:numPr>
      <w:spacing w:line="360" w:lineRule="auto"/>
      <w:outlineLvl w:val="6"/>
    </w:pPr>
    <w:rPr>
      <w:sz w:val="22"/>
      <w:u w:val="single"/>
    </w:rPr>
  </w:style>
  <w:style w:type="paragraph" w:styleId="Titre8">
    <w:name w:val="heading 8"/>
    <w:basedOn w:val="Normal"/>
    <w:next w:val="Normal"/>
    <w:link w:val="Titre8Car"/>
    <w:qFormat/>
    <w:rsid w:val="005532E4"/>
    <w:pPr>
      <w:keepNext/>
      <w:numPr>
        <w:ilvl w:val="7"/>
        <w:numId w:val="21"/>
      </w:numPr>
      <w:outlineLvl w:val="7"/>
    </w:pPr>
    <w:rPr>
      <w:u w:val="single"/>
    </w:rPr>
  </w:style>
  <w:style w:type="paragraph" w:styleId="Titre9">
    <w:name w:val="heading 9"/>
    <w:basedOn w:val="Normal"/>
    <w:next w:val="Normal"/>
    <w:link w:val="Titre9Car"/>
    <w:qFormat/>
    <w:rsid w:val="005532E4"/>
    <w:pPr>
      <w:keepNext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semiHidden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semiHidden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semiHidden/>
    <w:rPr>
      <w:rFonts w:ascii="Calibri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semiHidden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semiHidden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semiHidden/>
    <w:rPr>
      <w:rFonts w:ascii="Cambria" w:hAnsi="Cambria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5532E4"/>
    <w:pPr>
      <w:tabs>
        <w:tab w:val="left" w:pos="1134"/>
      </w:tabs>
      <w:jc w:val="center"/>
    </w:pPr>
    <w:rPr>
      <w:b/>
      <w:sz w:val="36"/>
    </w:rPr>
  </w:style>
  <w:style w:type="character" w:customStyle="1" w:styleId="TitreCar">
    <w:name w:val="Titre Car"/>
    <w:link w:val="Titre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5532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Pr>
      <w:rFonts w:ascii="Arial" w:hAnsi="Arial" w:cs="Times New Roman"/>
    </w:rPr>
  </w:style>
  <w:style w:type="paragraph" w:styleId="Pieddepage">
    <w:name w:val="footer"/>
    <w:basedOn w:val="Normal"/>
    <w:link w:val="PieddepageCar"/>
    <w:rsid w:val="005532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semiHidden/>
    <w:rPr>
      <w:rFonts w:ascii="Arial" w:hAnsi="Arial" w:cs="Times New Roman"/>
    </w:rPr>
  </w:style>
  <w:style w:type="paragraph" w:customStyle="1" w:styleId="HTMLBody">
    <w:name w:val="HTML Body"/>
    <w:rsid w:val="001A61B4"/>
    <w:pPr>
      <w:autoSpaceDE w:val="0"/>
      <w:autoSpaceDN w:val="0"/>
      <w:adjustRightInd w:val="0"/>
    </w:pPr>
    <w:rPr>
      <w:rFonts w:ascii="MS Sans Serif" w:hAnsi="MS Sans Serif"/>
    </w:rPr>
  </w:style>
  <w:style w:type="paragraph" w:styleId="Textedebulles">
    <w:name w:val="Balloon Text"/>
    <w:basedOn w:val="Normal"/>
    <w:semiHidden/>
    <w:rsid w:val="00A57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SETEC_TPI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Michel Pré</dc:creator>
  <cp:keywords/>
  <cp:lastModifiedBy>PRE Michel</cp:lastModifiedBy>
  <cp:revision>33</cp:revision>
  <cp:lastPrinted>2015-09-20T19:45:00Z</cp:lastPrinted>
  <dcterms:created xsi:type="dcterms:W3CDTF">2020-08-17T13:27:00Z</dcterms:created>
  <dcterms:modified xsi:type="dcterms:W3CDTF">2022-10-18T17:17:00Z</dcterms:modified>
</cp:coreProperties>
</file>